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EB1F6" w14:textId="5CA5D416" w:rsidR="00DE4EC0" w:rsidRPr="00563B7B" w:rsidRDefault="00080960" w:rsidP="000D6132">
      <w:pPr>
        <w:jc w:val="center"/>
        <w:rPr>
          <w:b/>
        </w:rPr>
      </w:pPr>
      <w:r>
        <w:rPr>
          <w:b/>
        </w:rPr>
        <w:t>Uchwała Nr</w:t>
      </w:r>
      <w:r w:rsidR="009F06D3">
        <w:rPr>
          <w:b/>
        </w:rPr>
        <w:t xml:space="preserve"> </w:t>
      </w:r>
      <w:r w:rsidR="00E74B8C">
        <w:rPr>
          <w:b/>
        </w:rPr>
        <w:t>III</w:t>
      </w:r>
      <w:r w:rsidR="009F06D3">
        <w:rPr>
          <w:b/>
        </w:rPr>
        <w:t>/</w:t>
      </w:r>
      <w:r w:rsidR="00E74B8C">
        <w:rPr>
          <w:b/>
        </w:rPr>
        <w:t>..</w:t>
      </w:r>
      <w:r w:rsidR="00651C8B">
        <w:rPr>
          <w:b/>
        </w:rPr>
        <w:t>.</w:t>
      </w:r>
      <w:r w:rsidR="009F06D3">
        <w:rPr>
          <w:b/>
        </w:rPr>
        <w:t>/2</w:t>
      </w:r>
      <w:r w:rsidR="00651C8B">
        <w:rPr>
          <w:b/>
        </w:rPr>
        <w:t>4</w:t>
      </w:r>
    </w:p>
    <w:p w14:paraId="356E2194" w14:textId="77777777" w:rsidR="00DE4EC0" w:rsidRPr="00563B7B" w:rsidRDefault="0017313F" w:rsidP="000D6132">
      <w:pPr>
        <w:jc w:val="center"/>
        <w:rPr>
          <w:b/>
        </w:rPr>
      </w:pPr>
      <w:r>
        <w:rPr>
          <w:b/>
        </w:rPr>
        <w:t>Rady Gminy Strzyżewice</w:t>
      </w:r>
    </w:p>
    <w:p w14:paraId="5D0B043B" w14:textId="2AF66F0F" w:rsidR="00DE4EC0" w:rsidRPr="00563B7B" w:rsidRDefault="00AB5203" w:rsidP="000D6132">
      <w:pPr>
        <w:jc w:val="center"/>
        <w:rPr>
          <w:b/>
        </w:rPr>
      </w:pPr>
      <w:r>
        <w:rPr>
          <w:b/>
        </w:rPr>
        <w:t>z dnia</w:t>
      </w:r>
      <w:r w:rsidR="00E74B8C">
        <w:rPr>
          <w:b/>
        </w:rPr>
        <w:t xml:space="preserve"> 11 czerwca</w:t>
      </w:r>
      <w:r w:rsidR="009F06D3">
        <w:rPr>
          <w:b/>
        </w:rPr>
        <w:t xml:space="preserve"> </w:t>
      </w:r>
      <w:r w:rsidR="000D6132">
        <w:rPr>
          <w:b/>
        </w:rPr>
        <w:t>202</w:t>
      </w:r>
      <w:r w:rsidR="00651C8B">
        <w:rPr>
          <w:b/>
        </w:rPr>
        <w:t>4</w:t>
      </w:r>
      <w:r w:rsidR="00CE7740">
        <w:rPr>
          <w:b/>
        </w:rPr>
        <w:t xml:space="preserve"> roku</w:t>
      </w:r>
    </w:p>
    <w:p w14:paraId="0AAE20A1" w14:textId="77777777" w:rsidR="00DE4EC0" w:rsidRPr="00563B7B" w:rsidRDefault="00DE4EC0" w:rsidP="00DE4EC0">
      <w:pPr>
        <w:jc w:val="center"/>
        <w:rPr>
          <w:b/>
        </w:rPr>
      </w:pPr>
    </w:p>
    <w:p w14:paraId="5526881E" w14:textId="77777777" w:rsidR="00F85A1F" w:rsidRPr="00563B7B" w:rsidRDefault="00F85A1F" w:rsidP="00F85A1F">
      <w:pPr>
        <w:jc w:val="both"/>
        <w:rPr>
          <w:b/>
        </w:rPr>
      </w:pPr>
      <w:r w:rsidRPr="00563B7B">
        <w:rPr>
          <w:b/>
        </w:rPr>
        <w:t>w sprawie pomocy finansowej dla Powiatu Lubelskiego na sfinansowanie zadań inwestycyjnych na drogach powiatowych</w:t>
      </w:r>
    </w:p>
    <w:p w14:paraId="4240D99D" w14:textId="77777777" w:rsidR="00F85A1F" w:rsidRPr="00563B7B" w:rsidRDefault="00F85A1F" w:rsidP="00F85A1F">
      <w:pPr>
        <w:jc w:val="both"/>
        <w:rPr>
          <w:b/>
        </w:rPr>
      </w:pPr>
    </w:p>
    <w:p w14:paraId="4CE93965" w14:textId="77777777" w:rsidR="00DE4EC0" w:rsidRPr="00563B7B" w:rsidRDefault="00DE4EC0" w:rsidP="00DE4EC0">
      <w:pPr>
        <w:rPr>
          <w:b/>
        </w:rPr>
      </w:pPr>
    </w:p>
    <w:p w14:paraId="2A4BBDF8" w14:textId="7ED04413" w:rsidR="00DE4EC0" w:rsidRPr="00563B7B" w:rsidRDefault="008C25C6" w:rsidP="00651C8B">
      <w:pPr>
        <w:jc w:val="both"/>
        <w:rPr>
          <w:b/>
        </w:rPr>
      </w:pPr>
      <w:r w:rsidRPr="00563B7B">
        <w:t>Na podstawie art. 10  ust. 2</w:t>
      </w:r>
      <w:r w:rsidR="00B80F8D">
        <w:t xml:space="preserve"> </w:t>
      </w:r>
      <w:r w:rsidR="00690E6D" w:rsidRPr="00563B7B">
        <w:t xml:space="preserve"> </w:t>
      </w:r>
      <w:r w:rsidR="0067612B">
        <w:t>ustawy z dnia 8 marca 1990 roku</w:t>
      </w:r>
      <w:r w:rsidR="00690E6D" w:rsidRPr="00563B7B">
        <w:t xml:space="preserve"> </w:t>
      </w:r>
      <w:r w:rsidR="00DE4EC0" w:rsidRPr="00563B7B">
        <w:t>o samorządzie gminny</w:t>
      </w:r>
      <w:r w:rsidR="004E30A6">
        <w:t xml:space="preserve">m </w:t>
      </w:r>
      <w:r w:rsidR="00BF3D6D">
        <w:t>(Dz. U. z 20</w:t>
      </w:r>
      <w:r w:rsidR="00215BB9">
        <w:t>2</w:t>
      </w:r>
      <w:r w:rsidR="005D5B5F">
        <w:t>4</w:t>
      </w:r>
      <w:r w:rsidR="00BF3D6D">
        <w:t xml:space="preserve"> r.,  poz. </w:t>
      </w:r>
      <w:r w:rsidR="005D5B5F">
        <w:t>609</w:t>
      </w:r>
      <w:r w:rsidR="00DE4EC0" w:rsidRPr="00563B7B">
        <w:t>) oraz art. 216 ust. 2 pkt 5, art. 220 ust. 1 i 2  ustawy z</w:t>
      </w:r>
      <w:r w:rsidR="00776B8A" w:rsidRPr="00563B7B">
        <w:t xml:space="preserve"> dnia </w:t>
      </w:r>
      <w:r w:rsidR="00651C8B">
        <w:br/>
      </w:r>
      <w:r w:rsidR="00776B8A" w:rsidRPr="00563B7B">
        <w:t>27 sierpnia 2009</w:t>
      </w:r>
      <w:r w:rsidR="0017313F">
        <w:t xml:space="preserve"> </w:t>
      </w:r>
      <w:r w:rsidR="0067612B">
        <w:t xml:space="preserve">r. </w:t>
      </w:r>
      <w:r w:rsidR="00DE4EC0" w:rsidRPr="00563B7B">
        <w:t>o finansach publi</w:t>
      </w:r>
      <w:r w:rsidR="00546399" w:rsidRPr="00563B7B">
        <w:t>cznych (</w:t>
      </w:r>
      <w:r w:rsidR="00E739FA">
        <w:t>Dz. U. z 20</w:t>
      </w:r>
      <w:r w:rsidR="00215BB9">
        <w:t>2</w:t>
      </w:r>
      <w:r w:rsidR="00244D4B">
        <w:t>3</w:t>
      </w:r>
      <w:r w:rsidR="00B813CF">
        <w:t xml:space="preserve"> r</w:t>
      </w:r>
      <w:r w:rsidR="00E739FA">
        <w:t xml:space="preserve">., poz. </w:t>
      </w:r>
      <w:r w:rsidR="000D6132">
        <w:t>1</w:t>
      </w:r>
      <w:r w:rsidR="00244D4B">
        <w:t>270</w:t>
      </w:r>
      <w:r w:rsidR="00DE4EC0" w:rsidRPr="00563B7B">
        <w:t xml:space="preserve"> z</w:t>
      </w:r>
      <w:r w:rsidR="00244D4B">
        <w:t xml:space="preserve"> późn.</w:t>
      </w:r>
      <w:r w:rsidR="00B813CF">
        <w:t xml:space="preserve"> zm.</w:t>
      </w:r>
      <w:r w:rsidR="00DE4EC0" w:rsidRPr="00563B7B">
        <w:t>)</w:t>
      </w:r>
      <w:r w:rsidR="00A83300" w:rsidRPr="00563B7B">
        <w:t xml:space="preserve"> </w:t>
      </w:r>
      <w:r w:rsidR="00546399" w:rsidRPr="00563B7B">
        <w:rPr>
          <w:b/>
        </w:rPr>
        <w:t xml:space="preserve"> - </w:t>
      </w:r>
      <w:r w:rsidR="0017313F" w:rsidRPr="000D6132">
        <w:rPr>
          <w:b/>
          <w:bCs/>
        </w:rPr>
        <w:t>Rada Gminy Strzyżewice</w:t>
      </w:r>
      <w:r w:rsidR="00DE4EC0" w:rsidRPr="00563B7B">
        <w:t xml:space="preserve"> uchwala co następuje :</w:t>
      </w:r>
    </w:p>
    <w:p w14:paraId="36C3AA9C" w14:textId="77777777" w:rsidR="00DE4EC0" w:rsidRPr="00563B7B" w:rsidRDefault="00DE4EC0" w:rsidP="00DE4EC0">
      <w:pPr>
        <w:jc w:val="both"/>
      </w:pPr>
    </w:p>
    <w:p w14:paraId="0B750282" w14:textId="43022E77" w:rsidR="00DE4EC0" w:rsidRPr="00563B7B" w:rsidRDefault="007D7C36" w:rsidP="00DE4EC0">
      <w:pPr>
        <w:jc w:val="center"/>
        <w:rPr>
          <w:b/>
        </w:rPr>
      </w:pPr>
      <w:r w:rsidRPr="00563B7B">
        <w:rPr>
          <w:b/>
        </w:rPr>
        <w:t>§</w:t>
      </w:r>
      <w:r w:rsidR="000D6132">
        <w:rPr>
          <w:b/>
        </w:rPr>
        <w:t xml:space="preserve"> </w:t>
      </w:r>
      <w:r w:rsidR="00DE4EC0" w:rsidRPr="00563B7B">
        <w:rPr>
          <w:b/>
        </w:rPr>
        <w:t>1</w:t>
      </w:r>
    </w:p>
    <w:p w14:paraId="22EDF4EB" w14:textId="77777777" w:rsidR="00EA20C8" w:rsidRPr="00563B7B" w:rsidRDefault="00EA20C8" w:rsidP="00DE4EC0">
      <w:pPr>
        <w:jc w:val="center"/>
        <w:rPr>
          <w:b/>
        </w:rPr>
      </w:pPr>
    </w:p>
    <w:p w14:paraId="1DD99DFC" w14:textId="03B7EEA8" w:rsidR="00DE4EC0" w:rsidRPr="00563B7B" w:rsidRDefault="00EA20C8" w:rsidP="00651C8B">
      <w:pPr>
        <w:jc w:val="both"/>
      </w:pPr>
      <w:r w:rsidRPr="00563B7B">
        <w:t xml:space="preserve">Postanawia </w:t>
      </w:r>
      <w:r w:rsidR="00546399" w:rsidRPr="00563B7B">
        <w:t>się</w:t>
      </w:r>
      <w:r w:rsidR="00546399" w:rsidRPr="00563B7B">
        <w:rPr>
          <w:b/>
        </w:rPr>
        <w:t xml:space="preserve"> </w:t>
      </w:r>
      <w:r w:rsidR="00546399" w:rsidRPr="00563B7B">
        <w:t>udzielić pomocy finansowej</w:t>
      </w:r>
      <w:r w:rsidR="00563B7B">
        <w:t xml:space="preserve"> w formie dotacji celowej</w:t>
      </w:r>
      <w:r w:rsidR="00690E6D" w:rsidRPr="00563B7B">
        <w:t xml:space="preserve"> </w:t>
      </w:r>
      <w:r w:rsidR="008C69E2">
        <w:t>w wysokości</w:t>
      </w:r>
      <w:r w:rsidR="00651C8B">
        <w:t xml:space="preserve"> </w:t>
      </w:r>
      <w:r w:rsidR="00651C8B">
        <w:br/>
      </w:r>
      <w:r w:rsidR="00482B26">
        <w:rPr>
          <w:b/>
        </w:rPr>
        <w:t>13</w:t>
      </w:r>
      <w:r w:rsidR="00A14632">
        <w:rPr>
          <w:b/>
        </w:rPr>
        <w:t>9.632</w:t>
      </w:r>
      <w:r w:rsidR="00215BB9">
        <w:rPr>
          <w:b/>
        </w:rPr>
        <w:t>,</w:t>
      </w:r>
      <w:r w:rsidR="00482B26">
        <w:rPr>
          <w:b/>
        </w:rPr>
        <w:t>1</w:t>
      </w:r>
      <w:r w:rsidR="00A14632">
        <w:rPr>
          <w:b/>
        </w:rPr>
        <w:t>6</w:t>
      </w:r>
      <w:r w:rsidR="00215BB9">
        <w:rPr>
          <w:b/>
        </w:rPr>
        <w:t xml:space="preserve"> </w:t>
      </w:r>
      <w:r w:rsidR="008C25C6" w:rsidRPr="008C69E2">
        <w:rPr>
          <w:b/>
        </w:rPr>
        <w:t>zł</w:t>
      </w:r>
      <w:r w:rsidR="00546399" w:rsidRPr="00563B7B">
        <w:t xml:space="preserve"> dla Powiatu Lubelskiego</w:t>
      </w:r>
      <w:r w:rsidR="008C25C6" w:rsidRPr="00563B7B">
        <w:t xml:space="preserve"> </w:t>
      </w:r>
      <w:r w:rsidR="00546399" w:rsidRPr="00563B7B">
        <w:t xml:space="preserve">na  zadanie pod nazwą </w:t>
      </w:r>
      <w:r w:rsidR="0017313F">
        <w:t>„</w:t>
      </w:r>
      <w:r w:rsidR="008F0313">
        <w:t>Przeb</w:t>
      </w:r>
      <w:r w:rsidR="000D6132">
        <w:t xml:space="preserve">udowa </w:t>
      </w:r>
      <w:r w:rsidR="008F0313">
        <w:t>ciągu komunikacyjnego obejmującego drogi powiatowe nr 2269L, 2276L poprawiająca bezpieczeństwo ruchu drogowego na terenie gminy Bychawa, Jabłonna i Strzyżewice”</w:t>
      </w:r>
      <w:r w:rsidR="00651C8B">
        <w:t>.</w:t>
      </w:r>
    </w:p>
    <w:p w14:paraId="408E9261" w14:textId="77777777" w:rsidR="004D74B2" w:rsidRPr="00563B7B" w:rsidRDefault="004D74B2" w:rsidP="00DE4EC0">
      <w:pPr>
        <w:jc w:val="both"/>
      </w:pPr>
    </w:p>
    <w:p w14:paraId="3892782B" w14:textId="45BD6D50" w:rsidR="00DE4EC0" w:rsidRPr="00563B7B" w:rsidRDefault="007D7C36" w:rsidP="00EA20C8">
      <w:pPr>
        <w:jc w:val="center"/>
        <w:rPr>
          <w:b/>
        </w:rPr>
      </w:pPr>
      <w:r w:rsidRPr="00563B7B">
        <w:rPr>
          <w:b/>
        </w:rPr>
        <w:t>§</w:t>
      </w:r>
      <w:r w:rsidR="000D6132">
        <w:rPr>
          <w:b/>
        </w:rPr>
        <w:t xml:space="preserve"> </w:t>
      </w:r>
      <w:r w:rsidR="00DE4EC0" w:rsidRPr="00563B7B">
        <w:rPr>
          <w:b/>
        </w:rPr>
        <w:t>2</w:t>
      </w:r>
    </w:p>
    <w:p w14:paraId="6618D6CC" w14:textId="77777777" w:rsidR="00EA20C8" w:rsidRPr="00563B7B" w:rsidRDefault="00EA20C8" w:rsidP="00EA20C8">
      <w:pPr>
        <w:jc w:val="both"/>
      </w:pPr>
    </w:p>
    <w:p w14:paraId="513BB57A" w14:textId="77777777" w:rsidR="008F0313" w:rsidRDefault="003323D3" w:rsidP="008F0313">
      <w:pPr>
        <w:jc w:val="both"/>
      </w:pPr>
      <w:r>
        <w:t>Wydatkowanie środków, o których mowa w §1 uchwały nastąpi z budżetu Gm</w:t>
      </w:r>
      <w:r w:rsidR="003C5E13">
        <w:t>iny Strzyżewice</w:t>
      </w:r>
    </w:p>
    <w:p w14:paraId="15DB5B01" w14:textId="341CFB46" w:rsidR="003323D3" w:rsidRDefault="003323D3" w:rsidP="008F0313">
      <w:pPr>
        <w:pStyle w:val="Akapitzlist"/>
        <w:numPr>
          <w:ilvl w:val="0"/>
          <w:numId w:val="6"/>
        </w:numPr>
        <w:jc w:val="both"/>
      </w:pPr>
      <w:r>
        <w:t>na 202</w:t>
      </w:r>
      <w:r w:rsidR="00651C8B">
        <w:t>4</w:t>
      </w:r>
      <w:r>
        <w:t xml:space="preserve"> rok </w:t>
      </w:r>
      <w:r w:rsidR="00215BB9">
        <w:t xml:space="preserve">w </w:t>
      </w:r>
      <w:r>
        <w:t>kwo</w:t>
      </w:r>
      <w:r w:rsidR="00215BB9">
        <w:t>cie</w:t>
      </w:r>
      <w:r>
        <w:t xml:space="preserve"> </w:t>
      </w:r>
      <w:r w:rsidR="007C6DE6">
        <w:t>6</w:t>
      </w:r>
      <w:r w:rsidR="00A14632">
        <w:t>9</w:t>
      </w:r>
      <w:r w:rsidR="008F0313">
        <w:t>.</w:t>
      </w:r>
      <w:r w:rsidR="00A14632">
        <w:t>828</w:t>
      </w:r>
      <w:r w:rsidR="00215BB9">
        <w:t>,</w:t>
      </w:r>
      <w:r w:rsidR="00A14632">
        <w:t>87</w:t>
      </w:r>
      <w:r w:rsidR="00215BB9">
        <w:t xml:space="preserve"> </w:t>
      </w:r>
      <w:r>
        <w:t>zł</w:t>
      </w:r>
    </w:p>
    <w:p w14:paraId="6CEB5339" w14:textId="5655A960" w:rsidR="008F0313" w:rsidRDefault="008F0313" w:rsidP="008F0313">
      <w:pPr>
        <w:pStyle w:val="Akapitzlist"/>
        <w:numPr>
          <w:ilvl w:val="0"/>
          <w:numId w:val="6"/>
        </w:numPr>
        <w:jc w:val="both"/>
      </w:pPr>
      <w:r>
        <w:t xml:space="preserve">na 2025 rok w kwocie </w:t>
      </w:r>
      <w:r w:rsidR="007C6DE6">
        <w:t>6</w:t>
      </w:r>
      <w:r w:rsidR="00A14632">
        <w:t>9</w:t>
      </w:r>
      <w:r>
        <w:t>.</w:t>
      </w:r>
      <w:r w:rsidR="00A14632">
        <w:t>803</w:t>
      </w:r>
      <w:r>
        <w:t>,</w:t>
      </w:r>
      <w:r w:rsidR="00A14632">
        <w:t>29</w:t>
      </w:r>
      <w:r>
        <w:t xml:space="preserve"> zł.</w:t>
      </w:r>
    </w:p>
    <w:p w14:paraId="6A3AD300" w14:textId="77777777" w:rsidR="008F0313" w:rsidRDefault="008F0313" w:rsidP="00651C8B">
      <w:pPr>
        <w:jc w:val="both"/>
      </w:pPr>
    </w:p>
    <w:p w14:paraId="0C9E6568" w14:textId="77777777" w:rsidR="00215BB9" w:rsidRDefault="00215BB9" w:rsidP="00215BB9">
      <w:pPr>
        <w:jc w:val="both"/>
      </w:pPr>
    </w:p>
    <w:p w14:paraId="6E23060E" w14:textId="0F1766FD" w:rsidR="00EA20C8" w:rsidRPr="00563B7B" w:rsidRDefault="00EA20C8" w:rsidP="00EA20C8">
      <w:pPr>
        <w:jc w:val="center"/>
        <w:rPr>
          <w:b/>
        </w:rPr>
      </w:pPr>
      <w:r w:rsidRPr="00563B7B">
        <w:rPr>
          <w:b/>
        </w:rPr>
        <w:t>§</w:t>
      </w:r>
      <w:r w:rsidR="000D6132">
        <w:rPr>
          <w:b/>
        </w:rPr>
        <w:t xml:space="preserve"> </w:t>
      </w:r>
      <w:r w:rsidRPr="00563B7B">
        <w:rPr>
          <w:b/>
        </w:rPr>
        <w:t>3</w:t>
      </w:r>
    </w:p>
    <w:p w14:paraId="50AC44AA" w14:textId="77777777" w:rsidR="00EA20C8" w:rsidRPr="00563B7B" w:rsidRDefault="00EA20C8" w:rsidP="00EA20C8">
      <w:pPr>
        <w:jc w:val="center"/>
        <w:rPr>
          <w:b/>
        </w:rPr>
      </w:pPr>
    </w:p>
    <w:p w14:paraId="7BD31814" w14:textId="119E49AF" w:rsidR="004D74B2" w:rsidRPr="00563B7B" w:rsidRDefault="006816F3" w:rsidP="00651C8B">
      <w:pPr>
        <w:jc w:val="both"/>
      </w:pPr>
      <w:r>
        <w:t>Upoważnia się  Wójta Gminy Strzyżewice</w:t>
      </w:r>
      <w:r w:rsidR="008E6CC0">
        <w:t xml:space="preserve"> do zawarcia</w:t>
      </w:r>
      <w:r w:rsidR="007C17D1" w:rsidRPr="00563B7B">
        <w:t xml:space="preserve"> w imieniu Gminy </w:t>
      </w:r>
      <w:r>
        <w:t>Strzyżewice</w:t>
      </w:r>
      <w:r w:rsidR="008C25C6" w:rsidRPr="00563B7B">
        <w:t xml:space="preserve"> </w:t>
      </w:r>
      <w:r w:rsidR="008E6CC0">
        <w:t>umowy</w:t>
      </w:r>
      <w:r w:rsidR="000D6132">
        <w:t xml:space="preserve"> </w:t>
      </w:r>
      <w:r w:rsidR="008E6CC0">
        <w:t>z Powiatem Lubelskim</w:t>
      </w:r>
      <w:r w:rsidR="007C17D1" w:rsidRPr="00563B7B">
        <w:t xml:space="preserve"> w przedmiocie określenia warunków realizacji postanowień niniejszej uchwały.</w:t>
      </w:r>
    </w:p>
    <w:p w14:paraId="6C4FADCD" w14:textId="0FD6B1FC" w:rsidR="007C17D1" w:rsidRPr="00563B7B" w:rsidRDefault="007D7C36" w:rsidP="007C17D1">
      <w:pPr>
        <w:jc w:val="center"/>
        <w:rPr>
          <w:b/>
        </w:rPr>
      </w:pPr>
      <w:r w:rsidRPr="00563B7B">
        <w:rPr>
          <w:b/>
        </w:rPr>
        <w:t>§</w:t>
      </w:r>
      <w:r w:rsidR="000D6132">
        <w:rPr>
          <w:b/>
        </w:rPr>
        <w:t xml:space="preserve"> </w:t>
      </w:r>
      <w:r w:rsidR="007C17D1" w:rsidRPr="00563B7B">
        <w:rPr>
          <w:b/>
        </w:rPr>
        <w:t>4</w:t>
      </w:r>
    </w:p>
    <w:p w14:paraId="47CB7919" w14:textId="77777777" w:rsidR="00DE4EC0" w:rsidRPr="00563B7B" w:rsidRDefault="00DE4EC0" w:rsidP="00EA20C8">
      <w:pPr>
        <w:jc w:val="both"/>
      </w:pPr>
    </w:p>
    <w:p w14:paraId="24C67D97" w14:textId="7C79842C" w:rsidR="00E74B8C" w:rsidRDefault="00E74B8C" w:rsidP="00651C8B">
      <w:pPr>
        <w:jc w:val="both"/>
      </w:pPr>
      <w:r>
        <w:t>Traci moc uchwała Nr LXIII/349/24 Rady Gminy Strzyżewice z dnia 15 marca 2024 roku           w sprawie pomocy finansowej dla Powiatu Lubelskiego na sfinansowanie zadań inwestycyjnych na drogach powiatowych.</w:t>
      </w:r>
    </w:p>
    <w:p w14:paraId="31E133A8" w14:textId="77777777" w:rsidR="00E74B8C" w:rsidRDefault="00E74B8C" w:rsidP="00651C8B">
      <w:pPr>
        <w:jc w:val="both"/>
      </w:pPr>
    </w:p>
    <w:p w14:paraId="465E4037" w14:textId="6E394E13" w:rsidR="00E74B8C" w:rsidRDefault="00E74B8C" w:rsidP="00E74B8C">
      <w:pPr>
        <w:jc w:val="center"/>
        <w:rPr>
          <w:b/>
        </w:rPr>
      </w:pPr>
      <w:r w:rsidRPr="00563B7B">
        <w:rPr>
          <w:b/>
        </w:rPr>
        <w:t>§</w:t>
      </w:r>
      <w:r>
        <w:rPr>
          <w:b/>
        </w:rPr>
        <w:t xml:space="preserve"> 5</w:t>
      </w:r>
    </w:p>
    <w:p w14:paraId="649BFFA0" w14:textId="77777777" w:rsidR="00E74B8C" w:rsidRDefault="00E74B8C" w:rsidP="00651C8B">
      <w:pPr>
        <w:jc w:val="both"/>
      </w:pPr>
    </w:p>
    <w:p w14:paraId="63F19603" w14:textId="6DCCCB31" w:rsidR="00DE4EC0" w:rsidRPr="00563B7B" w:rsidRDefault="00DE4EC0" w:rsidP="00651C8B">
      <w:pPr>
        <w:jc w:val="both"/>
      </w:pPr>
      <w:r w:rsidRPr="00563B7B">
        <w:t xml:space="preserve">Wykonanie uchwały </w:t>
      </w:r>
      <w:r w:rsidR="006816F3">
        <w:t>powierza się Wójtowi Gminy Strzyżewice</w:t>
      </w:r>
      <w:r w:rsidRPr="00563B7B">
        <w:t>.</w:t>
      </w:r>
    </w:p>
    <w:p w14:paraId="4614DA70" w14:textId="77777777" w:rsidR="004D74B2" w:rsidRPr="00563B7B" w:rsidRDefault="004D74B2" w:rsidP="00DE4EC0">
      <w:pPr>
        <w:jc w:val="both"/>
      </w:pPr>
    </w:p>
    <w:p w14:paraId="290CE35D" w14:textId="5141A2BC" w:rsidR="00DE4EC0" w:rsidRDefault="007D7C36" w:rsidP="00554FD8">
      <w:pPr>
        <w:jc w:val="center"/>
        <w:rPr>
          <w:b/>
        </w:rPr>
      </w:pPr>
      <w:bookmarkStart w:id="0" w:name="_Hlk168915515"/>
      <w:r w:rsidRPr="00563B7B">
        <w:rPr>
          <w:b/>
        </w:rPr>
        <w:t>§</w:t>
      </w:r>
      <w:r w:rsidR="000D6132">
        <w:rPr>
          <w:b/>
        </w:rPr>
        <w:t xml:space="preserve"> </w:t>
      </w:r>
      <w:r w:rsidR="00E74B8C">
        <w:rPr>
          <w:b/>
        </w:rPr>
        <w:t>6</w:t>
      </w:r>
    </w:p>
    <w:bookmarkEnd w:id="0"/>
    <w:p w14:paraId="72700359" w14:textId="77777777" w:rsidR="003323D3" w:rsidRPr="00563B7B" w:rsidRDefault="003323D3" w:rsidP="00215BB9">
      <w:pPr>
        <w:rPr>
          <w:b/>
        </w:rPr>
      </w:pPr>
    </w:p>
    <w:p w14:paraId="4E3D6837" w14:textId="77777777" w:rsidR="00F85A1F" w:rsidRDefault="00DE4EC0" w:rsidP="008F0313">
      <w:pPr>
        <w:jc w:val="both"/>
      </w:pPr>
      <w:r w:rsidRPr="00563B7B">
        <w:t>Uchwała wchodzi w życie z dniem podjęcia.</w:t>
      </w:r>
    </w:p>
    <w:p w14:paraId="24D3DBA0" w14:textId="77777777" w:rsidR="004114A3" w:rsidRDefault="004114A3" w:rsidP="00BC39DF">
      <w:pPr>
        <w:jc w:val="both"/>
      </w:pPr>
    </w:p>
    <w:p w14:paraId="6E9D5433" w14:textId="39DDAFD1" w:rsidR="004114A3" w:rsidRDefault="003323D3" w:rsidP="00BC39DF">
      <w:pPr>
        <w:jc w:val="both"/>
      </w:pPr>
      <w:r>
        <w:t xml:space="preserve">  </w:t>
      </w:r>
      <w:r w:rsidR="004114A3">
        <w:t xml:space="preserve">                                                                                                         Przewodnicząc</w:t>
      </w:r>
      <w:r w:rsidR="00AE6E15">
        <w:t>y</w:t>
      </w:r>
    </w:p>
    <w:p w14:paraId="24B428E2" w14:textId="77777777" w:rsidR="004114A3" w:rsidRDefault="004114A3" w:rsidP="00BC39DF">
      <w:pPr>
        <w:jc w:val="both"/>
      </w:pPr>
      <w:r>
        <w:t xml:space="preserve">                                                                                                   Rady Gminy Strzyżewice</w:t>
      </w:r>
    </w:p>
    <w:p w14:paraId="1E6DD4AC" w14:textId="77777777" w:rsidR="00E74B8C" w:rsidRDefault="00E74B8C" w:rsidP="00BC39DF">
      <w:pPr>
        <w:jc w:val="both"/>
      </w:pPr>
    </w:p>
    <w:p w14:paraId="2E911F6C" w14:textId="5CD08E35" w:rsidR="004114A3" w:rsidRDefault="00E74B8C" w:rsidP="00BC39DF">
      <w:pPr>
        <w:jc w:val="both"/>
      </w:pPr>
      <w:r>
        <w:t xml:space="preserve">                                                                                                           Agata Stelmach</w:t>
      </w:r>
    </w:p>
    <w:sectPr w:rsidR="004114A3" w:rsidSect="00FC5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70436" w14:textId="77777777" w:rsidR="009C2672" w:rsidRDefault="009C2672" w:rsidP="00EA20C8">
      <w:r>
        <w:separator/>
      </w:r>
    </w:p>
  </w:endnote>
  <w:endnote w:type="continuationSeparator" w:id="0">
    <w:p w14:paraId="41B8B522" w14:textId="77777777" w:rsidR="009C2672" w:rsidRDefault="009C2672" w:rsidP="00EA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2E434" w14:textId="77777777" w:rsidR="009C2672" w:rsidRDefault="009C2672" w:rsidP="00EA20C8">
      <w:r>
        <w:separator/>
      </w:r>
    </w:p>
  </w:footnote>
  <w:footnote w:type="continuationSeparator" w:id="0">
    <w:p w14:paraId="128EC9AD" w14:textId="77777777" w:rsidR="009C2672" w:rsidRDefault="009C2672" w:rsidP="00EA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D2C7A"/>
    <w:multiLevelType w:val="hybridMultilevel"/>
    <w:tmpl w:val="41BAE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01268"/>
    <w:multiLevelType w:val="hybridMultilevel"/>
    <w:tmpl w:val="294C92CE"/>
    <w:lvl w:ilvl="0" w:tplc="7F986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8358A0"/>
    <w:multiLevelType w:val="hybridMultilevel"/>
    <w:tmpl w:val="72582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171CF"/>
    <w:multiLevelType w:val="hybridMultilevel"/>
    <w:tmpl w:val="CB8AF3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414C65"/>
    <w:multiLevelType w:val="hybridMultilevel"/>
    <w:tmpl w:val="B13A8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329A6"/>
    <w:multiLevelType w:val="hybridMultilevel"/>
    <w:tmpl w:val="F5324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953067">
    <w:abstractNumId w:val="4"/>
  </w:num>
  <w:num w:numId="2" w16cid:durableId="136411282">
    <w:abstractNumId w:val="1"/>
  </w:num>
  <w:num w:numId="3" w16cid:durableId="187916109">
    <w:abstractNumId w:val="0"/>
  </w:num>
  <w:num w:numId="4" w16cid:durableId="1333097828">
    <w:abstractNumId w:val="5"/>
  </w:num>
  <w:num w:numId="5" w16cid:durableId="2030372088">
    <w:abstractNumId w:val="2"/>
  </w:num>
  <w:num w:numId="6" w16cid:durableId="1470704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C0"/>
    <w:rsid w:val="000004E4"/>
    <w:rsid w:val="000317E1"/>
    <w:rsid w:val="00043861"/>
    <w:rsid w:val="00050EA4"/>
    <w:rsid w:val="000515A5"/>
    <w:rsid w:val="000772A4"/>
    <w:rsid w:val="00080960"/>
    <w:rsid w:val="000842E4"/>
    <w:rsid w:val="000A2C80"/>
    <w:rsid w:val="000B6CE8"/>
    <w:rsid w:val="000D6132"/>
    <w:rsid w:val="00166298"/>
    <w:rsid w:val="00172254"/>
    <w:rsid w:val="0017313F"/>
    <w:rsid w:val="001A36F7"/>
    <w:rsid w:val="001C5F89"/>
    <w:rsid w:val="001D4CCC"/>
    <w:rsid w:val="001D4EE8"/>
    <w:rsid w:val="001D5EAB"/>
    <w:rsid w:val="00215BB9"/>
    <w:rsid w:val="00231370"/>
    <w:rsid w:val="00244D4B"/>
    <w:rsid w:val="002C637F"/>
    <w:rsid w:val="002C6D06"/>
    <w:rsid w:val="002D70BB"/>
    <w:rsid w:val="002F56CA"/>
    <w:rsid w:val="00301FBB"/>
    <w:rsid w:val="00306DEA"/>
    <w:rsid w:val="003323D3"/>
    <w:rsid w:val="0035032E"/>
    <w:rsid w:val="003B00EA"/>
    <w:rsid w:val="003C5E13"/>
    <w:rsid w:val="004114A3"/>
    <w:rsid w:val="0041693E"/>
    <w:rsid w:val="00427DF2"/>
    <w:rsid w:val="004567E0"/>
    <w:rsid w:val="00470510"/>
    <w:rsid w:val="00482B26"/>
    <w:rsid w:val="00484C77"/>
    <w:rsid w:val="00492541"/>
    <w:rsid w:val="004952BB"/>
    <w:rsid w:val="004C0F36"/>
    <w:rsid w:val="004C1E52"/>
    <w:rsid w:val="004C4CE3"/>
    <w:rsid w:val="004D74B2"/>
    <w:rsid w:val="004E30A6"/>
    <w:rsid w:val="004F20BA"/>
    <w:rsid w:val="00517F19"/>
    <w:rsid w:val="00546399"/>
    <w:rsid w:val="00554FD8"/>
    <w:rsid w:val="00563B7B"/>
    <w:rsid w:val="005B11E5"/>
    <w:rsid w:val="005B61AB"/>
    <w:rsid w:val="005C393B"/>
    <w:rsid w:val="005C5F53"/>
    <w:rsid w:val="005D5B5F"/>
    <w:rsid w:val="005E0FE2"/>
    <w:rsid w:val="005E6D35"/>
    <w:rsid w:val="005F5A9F"/>
    <w:rsid w:val="00616D9B"/>
    <w:rsid w:val="00637F13"/>
    <w:rsid w:val="00651C8B"/>
    <w:rsid w:val="0066203E"/>
    <w:rsid w:val="0066247A"/>
    <w:rsid w:val="0067612B"/>
    <w:rsid w:val="006816F3"/>
    <w:rsid w:val="00684374"/>
    <w:rsid w:val="00690AD6"/>
    <w:rsid w:val="00690E6D"/>
    <w:rsid w:val="0069367B"/>
    <w:rsid w:val="00696B7F"/>
    <w:rsid w:val="006C59AB"/>
    <w:rsid w:val="006F06F2"/>
    <w:rsid w:val="00705C50"/>
    <w:rsid w:val="00707ED8"/>
    <w:rsid w:val="0073516C"/>
    <w:rsid w:val="00776B8A"/>
    <w:rsid w:val="007912B9"/>
    <w:rsid w:val="007A2263"/>
    <w:rsid w:val="007A4EC7"/>
    <w:rsid w:val="007A532C"/>
    <w:rsid w:val="007B0E0A"/>
    <w:rsid w:val="007C17D1"/>
    <w:rsid w:val="007C6DE6"/>
    <w:rsid w:val="007D7C36"/>
    <w:rsid w:val="00806EC3"/>
    <w:rsid w:val="00810051"/>
    <w:rsid w:val="00822647"/>
    <w:rsid w:val="008349B3"/>
    <w:rsid w:val="00866C3F"/>
    <w:rsid w:val="00872893"/>
    <w:rsid w:val="008907F8"/>
    <w:rsid w:val="008A7ED4"/>
    <w:rsid w:val="008C25C6"/>
    <w:rsid w:val="008C69E2"/>
    <w:rsid w:val="008E35D2"/>
    <w:rsid w:val="008E6CC0"/>
    <w:rsid w:val="008F0313"/>
    <w:rsid w:val="008F50EF"/>
    <w:rsid w:val="009059AF"/>
    <w:rsid w:val="00942BCD"/>
    <w:rsid w:val="009721EB"/>
    <w:rsid w:val="00974676"/>
    <w:rsid w:val="009C2672"/>
    <w:rsid w:val="009D5B81"/>
    <w:rsid w:val="009F06D3"/>
    <w:rsid w:val="00A14632"/>
    <w:rsid w:val="00A2119D"/>
    <w:rsid w:val="00A33851"/>
    <w:rsid w:val="00A3646B"/>
    <w:rsid w:val="00A83300"/>
    <w:rsid w:val="00A91DFC"/>
    <w:rsid w:val="00A931AF"/>
    <w:rsid w:val="00A9511D"/>
    <w:rsid w:val="00AA637E"/>
    <w:rsid w:val="00AB42AA"/>
    <w:rsid w:val="00AB5203"/>
    <w:rsid w:val="00AD79D7"/>
    <w:rsid w:val="00AE6E15"/>
    <w:rsid w:val="00AF21E4"/>
    <w:rsid w:val="00B25508"/>
    <w:rsid w:val="00B3690D"/>
    <w:rsid w:val="00B457F4"/>
    <w:rsid w:val="00B50A3C"/>
    <w:rsid w:val="00B537B3"/>
    <w:rsid w:val="00B80F8D"/>
    <w:rsid w:val="00B813CF"/>
    <w:rsid w:val="00B90037"/>
    <w:rsid w:val="00BC39DF"/>
    <w:rsid w:val="00BF1B82"/>
    <w:rsid w:val="00BF3D6D"/>
    <w:rsid w:val="00C062A8"/>
    <w:rsid w:val="00C1504B"/>
    <w:rsid w:val="00C1547D"/>
    <w:rsid w:val="00C401EC"/>
    <w:rsid w:val="00C4387A"/>
    <w:rsid w:val="00C630BB"/>
    <w:rsid w:val="00CB2D59"/>
    <w:rsid w:val="00CE7740"/>
    <w:rsid w:val="00D119FF"/>
    <w:rsid w:val="00D25FB4"/>
    <w:rsid w:val="00D3769F"/>
    <w:rsid w:val="00D47D26"/>
    <w:rsid w:val="00D81E98"/>
    <w:rsid w:val="00D9183F"/>
    <w:rsid w:val="00DB1DA2"/>
    <w:rsid w:val="00DB5956"/>
    <w:rsid w:val="00DE021B"/>
    <w:rsid w:val="00DE4EC0"/>
    <w:rsid w:val="00E07C48"/>
    <w:rsid w:val="00E21080"/>
    <w:rsid w:val="00E739FA"/>
    <w:rsid w:val="00E74B8C"/>
    <w:rsid w:val="00E75CF6"/>
    <w:rsid w:val="00E84B54"/>
    <w:rsid w:val="00E873F2"/>
    <w:rsid w:val="00E87489"/>
    <w:rsid w:val="00EA20C8"/>
    <w:rsid w:val="00EB6F5F"/>
    <w:rsid w:val="00EC0A9D"/>
    <w:rsid w:val="00EC1C74"/>
    <w:rsid w:val="00F0168F"/>
    <w:rsid w:val="00F03B75"/>
    <w:rsid w:val="00F35073"/>
    <w:rsid w:val="00F45B6A"/>
    <w:rsid w:val="00F54228"/>
    <w:rsid w:val="00F72E57"/>
    <w:rsid w:val="00F83FC7"/>
    <w:rsid w:val="00F85A1F"/>
    <w:rsid w:val="00FC5798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FCCD"/>
  <w15:docId w15:val="{7EE96A8E-DF08-4AA9-B75D-539A9073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20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2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20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A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jpasierkiewicz</dc:creator>
  <cp:lastModifiedBy>Beata Teter</cp:lastModifiedBy>
  <cp:revision>5</cp:revision>
  <cp:lastPrinted>2024-05-14T09:05:00Z</cp:lastPrinted>
  <dcterms:created xsi:type="dcterms:W3CDTF">2024-06-10T08:37:00Z</dcterms:created>
  <dcterms:modified xsi:type="dcterms:W3CDTF">2024-06-11T07:14:00Z</dcterms:modified>
</cp:coreProperties>
</file>