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DC04169" w14:textId="77777777" w:rsidR="00E4482A" w:rsidRDefault="00E4482A" w:rsidP="00E4482A">
      <w:pPr>
        <w:spacing w:line="276" w:lineRule="auto"/>
      </w:pPr>
    </w:p>
    <w:p w14:paraId="239A128B" w14:textId="77777777" w:rsidR="00E4482A" w:rsidRDefault="00E4482A" w:rsidP="00E4482A">
      <w:pPr>
        <w:spacing w:line="276" w:lineRule="auto"/>
      </w:pPr>
    </w:p>
    <w:p w14:paraId="68C62E38" w14:textId="34C6E036" w:rsidR="00BE5A22" w:rsidRPr="004F0340" w:rsidRDefault="00BE5A22" w:rsidP="00E4482A">
      <w:pPr>
        <w:spacing w:line="276" w:lineRule="auto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                   </w:t>
      </w:r>
      <w:r w:rsidR="00E4482A">
        <w:rPr>
          <w:b/>
          <w:bCs/>
          <w:sz w:val="28"/>
          <w:szCs w:val="28"/>
        </w:rPr>
        <w:tab/>
      </w:r>
      <w:r w:rsidR="00E4482A">
        <w:rPr>
          <w:b/>
          <w:bCs/>
          <w:sz w:val="28"/>
          <w:szCs w:val="28"/>
        </w:rPr>
        <w:tab/>
        <w:t xml:space="preserve">   </w:t>
      </w:r>
      <w:r w:rsidRPr="004F0340">
        <w:rPr>
          <w:b/>
          <w:bCs/>
          <w:sz w:val="28"/>
          <w:szCs w:val="28"/>
        </w:rPr>
        <w:t xml:space="preserve">Uchwała Nr </w:t>
      </w:r>
      <w:r w:rsidR="007A0258">
        <w:rPr>
          <w:b/>
          <w:bCs/>
          <w:sz w:val="28"/>
          <w:szCs w:val="28"/>
        </w:rPr>
        <w:t>IV</w:t>
      </w:r>
      <w:r w:rsidRPr="004F0340">
        <w:rPr>
          <w:b/>
          <w:bCs/>
          <w:sz w:val="28"/>
          <w:szCs w:val="28"/>
        </w:rPr>
        <w:t>/</w:t>
      </w:r>
      <w:r w:rsidR="00EB2954">
        <w:rPr>
          <w:b/>
          <w:bCs/>
          <w:sz w:val="28"/>
          <w:szCs w:val="28"/>
        </w:rPr>
        <w:t xml:space="preserve">  </w:t>
      </w:r>
      <w:r w:rsidRPr="004F0340">
        <w:rPr>
          <w:b/>
          <w:bCs/>
          <w:sz w:val="28"/>
          <w:szCs w:val="28"/>
        </w:rPr>
        <w:t>/</w:t>
      </w:r>
      <w:r w:rsidR="00E4482A">
        <w:rPr>
          <w:b/>
          <w:bCs/>
          <w:sz w:val="28"/>
          <w:szCs w:val="28"/>
        </w:rPr>
        <w:t>2</w:t>
      </w:r>
      <w:r w:rsidR="00EB2954">
        <w:rPr>
          <w:b/>
          <w:bCs/>
          <w:sz w:val="28"/>
          <w:szCs w:val="28"/>
        </w:rPr>
        <w:t>3</w:t>
      </w:r>
    </w:p>
    <w:p w14:paraId="15E7FE60" w14:textId="77777777" w:rsidR="00BE5A22" w:rsidRPr="004F0340" w:rsidRDefault="00BE5A22" w:rsidP="00BE5A22">
      <w:pPr>
        <w:spacing w:line="276" w:lineRule="auto"/>
        <w:jc w:val="center"/>
        <w:rPr>
          <w:b/>
          <w:bCs/>
          <w:sz w:val="28"/>
          <w:szCs w:val="28"/>
        </w:rPr>
      </w:pPr>
      <w:r w:rsidRPr="004F0340">
        <w:rPr>
          <w:b/>
          <w:bCs/>
          <w:sz w:val="28"/>
          <w:szCs w:val="28"/>
        </w:rPr>
        <w:t xml:space="preserve">Rady Gminy Strzyżewice </w:t>
      </w:r>
    </w:p>
    <w:p w14:paraId="00166F29" w14:textId="60FA98C4" w:rsidR="00BE5A22" w:rsidRPr="004F0340" w:rsidRDefault="00BE5A22" w:rsidP="00BE5A22">
      <w:pPr>
        <w:spacing w:line="276" w:lineRule="auto"/>
        <w:jc w:val="center"/>
        <w:rPr>
          <w:b/>
          <w:bCs/>
          <w:sz w:val="28"/>
          <w:szCs w:val="28"/>
        </w:rPr>
      </w:pPr>
      <w:r w:rsidRPr="004F0340">
        <w:rPr>
          <w:b/>
          <w:bCs/>
          <w:sz w:val="28"/>
          <w:szCs w:val="28"/>
        </w:rPr>
        <w:t xml:space="preserve">z dnia </w:t>
      </w:r>
      <w:r w:rsidR="00C82929">
        <w:rPr>
          <w:b/>
          <w:bCs/>
          <w:sz w:val="28"/>
          <w:szCs w:val="28"/>
        </w:rPr>
        <w:t>2</w:t>
      </w:r>
      <w:r w:rsidR="00EB2954">
        <w:rPr>
          <w:b/>
          <w:bCs/>
          <w:sz w:val="28"/>
          <w:szCs w:val="28"/>
        </w:rPr>
        <w:t>0</w:t>
      </w:r>
      <w:r w:rsidRPr="004F0340">
        <w:rPr>
          <w:b/>
          <w:bCs/>
          <w:sz w:val="28"/>
          <w:szCs w:val="28"/>
        </w:rPr>
        <w:t xml:space="preserve"> czerwca 202</w:t>
      </w:r>
      <w:r w:rsidR="00167F8A">
        <w:rPr>
          <w:b/>
          <w:bCs/>
          <w:sz w:val="28"/>
          <w:szCs w:val="28"/>
        </w:rPr>
        <w:t>4</w:t>
      </w:r>
      <w:r w:rsidRPr="004F0340">
        <w:rPr>
          <w:b/>
          <w:bCs/>
          <w:sz w:val="28"/>
          <w:szCs w:val="28"/>
        </w:rPr>
        <w:t xml:space="preserve"> roku</w:t>
      </w:r>
    </w:p>
    <w:p w14:paraId="77B339E7" w14:textId="77777777" w:rsidR="006D32C7" w:rsidRPr="00242CAA" w:rsidRDefault="006D32C7" w:rsidP="00C965C7">
      <w:pPr>
        <w:spacing w:line="276" w:lineRule="auto"/>
        <w:jc w:val="both"/>
        <w:rPr>
          <w:b/>
          <w:bCs/>
          <w:sz w:val="28"/>
          <w:szCs w:val="28"/>
        </w:rPr>
      </w:pPr>
    </w:p>
    <w:p w14:paraId="31C15419" w14:textId="4F2789E6" w:rsidR="006D32C7" w:rsidRPr="00242CAA" w:rsidRDefault="006D32C7" w:rsidP="00EA3692">
      <w:pPr>
        <w:pStyle w:val="Tekstpodstawowy"/>
        <w:spacing w:line="276" w:lineRule="auto"/>
        <w:jc w:val="center"/>
        <w:rPr>
          <w:b/>
          <w:bCs/>
          <w:szCs w:val="28"/>
        </w:rPr>
      </w:pPr>
      <w:r w:rsidRPr="00242CAA">
        <w:rPr>
          <w:b/>
          <w:bCs/>
          <w:szCs w:val="28"/>
        </w:rPr>
        <w:t xml:space="preserve">w sprawie </w:t>
      </w:r>
      <w:r w:rsidR="009F26E0" w:rsidRPr="00242CAA">
        <w:rPr>
          <w:b/>
          <w:bCs/>
          <w:szCs w:val="28"/>
        </w:rPr>
        <w:t xml:space="preserve">rozpatrzenia i zatwierdzenia sprawozdania finansowego </w:t>
      </w:r>
      <w:r w:rsidR="00EA3692" w:rsidRPr="00242CAA">
        <w:rPr>
          <w:b/>
          <w:bCs/>
          <w:szCs w:val="28"/>
        </w:rPr>
        <w:br/>
      </w:r>
      <w:r w:rsidR="0028313A" w:rsidRPr="00242CAA">
        <w:rPr>
          <w:b/>
          <w:bCs/>
          <w:szCs w:val="28"/>
        </w:rPr>
        <w:t>oraz</w:t>
      </w:r>
      <w:r w:rsidR="00FF3552" w:rsidRPr="00242CAA">
        <w:rPr>
          <w:b/>
          <w:bCs/>
          <w:szCs w:val="28"/>
        </w:rPr>
        <w:t xml:space="preserve"> sprawozdania </w:t>
      </w:r>
      <w:r w:rsidR="009F26E0" w:rsidRPr="00242CAA">
        <w:rPr>
          <w:b/>
          <w:bCs/>
          <w:szCs w:val="28"/>
        </w:rPr>
        <w:t>z wykonania budżetu</w:t>
      </w:r>
      <w:r w:rsidR="00FF3552" w:rsidRPr="00242CAA">
        <w:rPr>
          <w:b/>
          <w:bCs/>
          <w:szCs w:val="28"/>
        </w:rPr>
        <w:t xml:space="preserve"> </w:t>
      </w:r>
      <w:r w:rsidR="009F26E0" w:rsidRPr="00242CAA">
        <w:rPr>
          <w:b/>
          <w:bCs/>
          <w:szCs w:val="28"/>
        </w:rPr>
        <w:t>za 20</w:t>
      </w:r>
      <w:r w:rsidR="00D46961" w:rsidRPr="00242CAA">
        <w:rPr>
          <w:b/>
          <w:bCs/>
          <w:szCs w:val="28"/>
        </w:rPr>
        <w:t>2</w:t>
      </w:r>
      <w:r w:rsidR="00167F8A">
        <w:rPr>
          <w:b/>
          <w:bCs/>
          <w:szCs w:val="28"/>
        </w:rPr>
        <w:t>3</w:t>
      </w:r>
      <w:r w:rsidR="00EA3692" w:rsidRPr="00242CAA">
        <w:rPr>
          <w:b/>
          <w:bCs/>
          <w:szCs w:val="28"/>
        </w:rPr>
        <w:t xml:space="preserve"> rok</w:t>
      </w:r>
    </w:p>
    <w:p w14:paraId="60C40A0A" w14:textId="77777777" w:rsidR="006D32C7" w:rsidRPr="00DA6C55" w:rsidRDefault="006D32C7" w:rsidP="00C965C7">
      <w:pPr>
        <w:spacing w:line="276" w:lineRule="auto"/>
        <w:jc w:val="both"/>
      </w:pPr>
    </w:p>
    <w:p w14:paraId="5BC1FBFF" w14:textId="23F30692" w:rsidR="006D32C7" w:rsidRPr="00987302" w:rsidRDefault="006D32C7" w:rsidP="00BC6AA6">
      <w:pPr>
        <w:spacing w:line="276" w:lineRule="auto"/>
        <w:ind w:firstLine="708"/>
        <w:jc w:val="both"/>
      </w:pPr>
      <w:r w:rsidRPr="00DA6C55">
        <w:t xml:space="preserve">Na podstawie art. 18 ust. 2 pkt. 4 ustawy z dnia 8 marca 1990 roku o samorządzie gminnym </w:t>
      </w:r>
      <w:r w:rsidR="00BE385C" w:rsidRPr="00BE385C">
        <w:t>(</w:t>
      </w:r>
      <w:r w:rsidR="00BE385C" w:rsidRPr="00BE385C">
        <w:rPr>
          <w:rStyle w:val="font"/>
        </w:rPr>
        <w:t>Dz. U. z 202</w:t>
      </w:r>
      <w:r w:rsidR="00582070">
        <w:rPr>
          <w:rStyle w:val="font"/>
        </w:rPr>
        <w:t>4</w:t>
      </w:r>
      <w:r w:rsidR="00BE385C" w:rsidRPr="00BE385C">
        <w:rPr>
          <w:rStyle w:val="font"/>
        </w:rPr>
        <w:t xml:space="preserve"> r. poz. </w:t>
      </w:r>
      <w:r w:rsidR="00582070">
        <w:rPr>
          <w:rStyle w:val="font"/>
        </w:rPr>
        <w:t>609</w:t>
      </w:r>
      <w:r w:rsidR="00450859">
        <w:rPr>
          <w:rStyle w:val="font"/>
        </w:rPr>
        <w:t xml:space="preserve"> z późn. zm.</w:t>
      </w:r>
      <w:r w:rsidR="00BE385C" w:rsidRPr="00BE385C">
        <w:t>)</w:t>
      </w:r>
      <w:r w:rsidR="003E4AA8" w:rsidRPr="00DA6C55">
        <w:t xml:space="preserve"> </w:t>
      </w:r>
      <w:r w:rsidRPr="00DA6C55">
        <w:t>i art.</w:t>
      </w:r>
      <w:r w:rsidR="002017B2" w:rsidRPr="00DA6C55">
        <w:t xml:space="preserve"> 270 ust. 4</w:t>
      </w:r>
      <w:r w:rsidRPr="00DA6C55">
        <w:t xml:space="preserve"> z dnia 27 sierpnia 2009 roku o finansach </w:t>
      </w:r>
      <w:r w:rsidRPr="00987302">
        <w:t xml:space="preserve">publicznych </w:t>
      </w:r>
      <w:r w:rsidR="003E4AA8" w:rsidRPr="00987302">
        <w:t xml:space="preserve"> </w:t>
      </w:r>
      <w:r w:rsidR="00630D60" w:rsidRPr="00987302">
        <w:t>(Dz. U. z 20</w:t>
      </w:r>
      <w:r w:rsidR="00D46961" w:rsidRPr="00987302">
        <w:t>2</w:t>
      </w:r>
      <w:r w:rsidR="00582070">
        <w:t>3</w:t>
      </w:r>
      <w:r w:rsidR="00450859">
        <w:t xml:space="preserve"> r. poz. </w:t>
      </w:r>
      <w:r w:rsidR="00582070">
        <w:t>1270</w:t>
      </w:r>
      <w:r w:rsidR="00450859">
        <w:t xml:space="preserve"> z późn. zm.</w:t>
      </w:r>
      <w:r w:rsidR="00C44B5A" w:rsidRPr="00987302">
        <w:t>)</w:t>
      </w:r>
      <w:r w:rsidR="00BC6AA6" w:rsidRPr="00987302">
        <w:t xml:space="preserve"> </w:t>
      </w:r>
      <w:r w:rsidRPr="00987302">
        <w:t>Rada Gminy uchwala co następuje:</w:t>
      </w:r>
      <w:r w:rsidR="00A16BB9" w:rsidRPr="00987302">
        <w:t xml:space="preserve"> </w:t>
      </w:r>
    </w:p>
    <w:p w14:paraId="3BED41B9" w14:textId="77777777" w:rsidR="006D32C7" w:rsidRPr="00987302" w:rsidRDefault="006D32C7" w:rsidP="00C965C7">
      <w:pPr>
        <w:spacing w:line="276" w:lineRule="auto"/>
        <w:jc w:val="center"/>
      </w:pPr>
      <w:r w:rsidRPr="00987302">
        <w:t>§ 1</w:t>
      </w:r>
      <w:r w:rsidR="008A3D6D" w:rsidRPr="00987302">
        <w:t>.</w:t>
      </w:r>
    </w:p>
    <w:p w14:paraId="17FF391D" w14:textId="5C0A8B43" w:rsidR="006D32C7" w:rsidRPr="00987302" w:rsidRDefault="00987302" w:rsidP="00C965C7">
      <w:pPr>
        <w:pStyle w:val="Tekstpodstawowy"/>
        <w:spacing w:line="276" w:lineRule="auto"/>
        <w:ind w:firstLine="708"/>
        <w:rPr>
          <w:sz w:val="24"/>
        </w:rPr>
      </w:pPr>
      <w:r w:rsidRPr="00987302">
        <w:rPr>
          <w:sz w:val="24"/>
        </w:rPr>
        <w:t>Po rozpatrzeniu przedłożonego przez Wójta Gminy Strzyżewice sprawozdania finansowego wraz ze sprawozdaniem z wykonania budżetu Gminy Strzyżewice za 202</w:t>
      </w:r>
      <w:r w:rsidR="00167F8A">
        <w:rPr>
          <w:sz w:val="24"/>
        </w:rPr>
        <w:t>3</w:t>
      </w:r>
      <w:r w:rsidRPr="00987302">
        <w:rPr>
          <w:sz w:val="24"/>
        </w:rPr>
        <w:t xml:space="preserve"> rok, zatwierdza się sprawozdanie finansowe wraz  ze sprawozdaniem  z wykonania budżetu Gminy Strzyżewice za 20</w:t>
      </w:r>
      <w:r w:rsidR="00EB2954">
        <w:rPr>
          <w:sz w:val="24"/>
        </w:rPr>
        <w:t>2</w:t>
      </w:r>
      <w:r w:rsidR="00167F8A">
        <w:rPr>
          <w:sz w:val="24"/>
        </w:rPr>
        <w:t>3</w:t>
      </w:r>
      <w:r w:rsidRPr="00987302">
        <w:rPr>
          <w:sz w:val="24"/>
        </w:rPr>
        <w:t xml:space="preserve"> rok.</w:t>
      </w:r>
    </w:p>
    <w:p w14:paraId="353EDE62" w14:textId="77777777" w:rsidR="00C965C7" w:rsidRPr="00987302" w:rsidRDefault="00C965C7" w:rsidP="00C965C7">
      <w:pPr>
        <w:pStyle w:val="Tekstpodstawowy"/>
        <w:spacing w:line="276" w:lineRule="auto"/>
        <w:ind w:firstLine="708"/>
        <w:rPr>
          <w:sz w:val="24"/>
        </w:rPr>
      </w:pPr>
    </w:p>
    <w:p w14:paraId="47E62F11" w14:textId="77777777" w:rsidR="006D32C7" w:rsidRPr="00DA6C55" w:rsidRDefault="006D32C7" w:rsidP="00C965C7">
      <w:pPr>
        <w:spacing w:line="276" w:lineRule="auto"/>
        <w:jc w:val="center"/>
      </w:pPr>
      <w:r w:rsidRPr="00DA6C55">
        <w:t>§ 2</w:t>
      </w:r>
      <w:r w:rsidR="008A3D6D" w:rsidRPr="00DA6C55">
        <w:t>.</w:t>
      </w:r>
    </w:p>
    <w:p w14:paraId="64A8745E" w14:textId="77777777" w:rsidR="006D32C7" w:rsidRPr="00DA6C55" w:rsidRDefault="006D32C7" w:rsidP="00C965C7">
      <w:pPr>
        <w:spacing w:line="276" w:lineRule="auto"/>
        <w:jc w:val="both"/>
      </w:pPr>
      <w:r w:rsidRPr="00DA6C55">
        <w:t>Przekazuje się uchwałę Regionalnej Izbie Obrachunkowej w Lublinie.</w:t>
      </w:r>
    </w:p>
    <w:p w14:paraId="2D852825" w14:textId="77777777" w:rsidR="006D32C7" w:rsidRPr="00DA6C55" w:rsidRDefault="006D32C7" w:rsidP="00C965C7">
      <w:pPr>
        <w:spacing w:line="276" w:lineRule="auto"/>
        <w:jc w:val="both"/>
      </w:pPr>
    </w:p>
    <w:p w14:paraId="6861DFCB" w14:textId="77777777" w:rsidR="006D32C7" w:rsidRPr="00DA6C55" w:rsidRDefault="006D32C7" w:rsidP="00C965C7">
      <w:pPr>
        <w:spacing w:line="276" w:lineRule="auto"/>
        <w:jc w:val="center"/>
      </w:pPr>
      <w:r w:rsidRPr="00DA6C55">
        <w:t>§ 3</w:t>
      </w:r>
      <w:r w:rsidR="008A3D6D" w:rsidRPr="00DA6C55">
        <w:t>.</w:t>
      </w:r>
    </w:p>
    <w:p w14:paraId="0DD34C1C" w14:textId="77777777" w:rsidR="006D32C7" w:rsidRPr="00DA6C55" w:rsidRDefault="006D32C7" w:rsidP="00C965C7">
      <w:pPr>
        <w:spacing w:line="276" w:lineRule="auto"/>
        <w:jc w:val="both"/>
      </w:pPr>
      <w:r w:rsidRPr="00DA6C55">
        <w:t>Wykonanie uchwały powierza się Wójtowi Gminy Strzyżewice.</w:t>
      </w:r>
    </w:p>
    <w:p w14:paraId="7E1B8E15" w14:textId="77777777" w:rsidR="006D32C7" w:rsidRPr="00DA6C55" w:rsidRDefault="006D32C7" w:rsidP="00C965C7">
      <w:pPr>
        <w:spacing w:line="276" w:lineRule="auto"/>
        <w:jc w:val="both"/>
      </w:pPr>
    </w:p>
    <w:p w14:paraId="0226B983" w14:textId="77777777" w:rsidR="006D32C7" w:rsidRPr="00DA6C55" w:rsidRDefault="002017B2" w:rsidP="00C965C7">
      <w:pPr>
        <w:spacing w:line="276" w:lineRule="auto"/>
        <w:jc w:val="center"/>
      </w:pPr>
      <w:r w:rsidRPr="00DA6C55">
        <w:t>§ 4</w:t>
      </w:r>
      <w:r w:rsidR="008A3D6D" w:rsidRPr="00DA6C55">
        <w:t>.</w:t>
      </w:r>
    </w:p>
    <w:p w14:paraId="22A79010" w14:textId="77777777" w:rsidR="006D32C7" w:rsidRPr="00DA6C55" w:rsidRDefault="006D32C7" w:rsidP="00C965C7">
      <w:pPr>
        <w:pStyle w:val="Tekstpodstawowy"/>
        <w:spacing w:line="276" w:lineRule="auto"/>
        <w:rPr>
          <w:sz w:val="24"/>
        </w:rPr>
      </w:pPr>
      <w:r w:rsidRPr="00DA6C55">
        <w:rPr>
          <w:sz w:val="24"/>
        </w:rPr>
        <w:t>Uchwała wchodzi w życie z dniem podjęcia.</w:t>
      </w:r>
    </w:p>
    <w:p w14:paraId="114E7582" w14:textId="77777777" w:rsidR="00691FFE" w:rsidRPr="00DA6C55" w:rsidRDefault="00691FFE" w:rsidP="00C965C7">
      <w:pPr>
        <w:pStyle w:val="Tekstpodstawowy"/>
        <w:spacing w:line="276" w:lineRule="auto"/>
        <w:rPr>
          <w:sz w:val="24"/>
        </w:rPr>
      </w:pPr>
    </w:p>
    <w:p w14:paraId="09FEAF7B" w14:textId="77777777" w:rsidR="00D63D32" w:rsidRPr="00DA6C55" w:rsidRDefault="00D63D32" w:rsidP="00D63D32">
      <w:pPr>
        <w:spacing w:before="240" w:line="276" w:lineRule="auto"/>
        <w:ind w:left="4536"/>
        <w:jc w:val="center"/>
      </w:pPr>
      <w:r w:rsidRPr="00DA6C55">
        <w:t>Przewodniczący</w:t>
      </w:r>
    </w:p>
    <w:p w14:paraId="0A9EBE74" w14:textId="77777777" w:rsidR="00D63D32" w:rsidRPr="00DA6C55" w:rsidRDefault="00D63D32" w:rsidP="00D63D32">
      <w:pPr>
        <w:spacing w:line="276" w:lineRule="auto"/>
        <w:ind w:left="4536"/>
        <w:jc w:val="center"/>
      </w:pPr>
      <w:r w:rsidRPr="00DA6C55">
        <w:t>Rady Gminy Strzyżewice</w:t>
      </w:r>
    </w:p>
    <w:p w14:paraId="06FD2789" w14:textId="77777777" w:rsidR="00D63D32" w:rsidRPr="00DA6C55" w:rsidRDefault="00D63D32" w:rsidP="00D63D32">
      <w:pPr>
        <w:spacing w:line="276" w:lineRule="auto"/>
        <w:ind w:left="4536"/>
        <w:jc w:val="center"/>
      </w:pPr>
    </w:p>
    <w:p w14:paraId="38E25982" w14:textId="33D4CF1D" w:rsidR="00D63D32" w:rsidRPr="00DA6C55" w:rsidRDefault="00924B91" w:rsidP="00D63D32">
      <w:pPr>
        <w:spacing w:line="276" w:lineRule="auto"/>
        <w:ind w:left="4536"/>
        <w:jc w:val="center"/>
      </w:pPr>
      <w:r>
        <w:t>Agata Stelmach</w:t>
      </w:r>
    </w:p>
    <w:p w14:paraId="5E90A68B" w14:textId="77777777" w:rsidR="00534800" w:rsidRPr="00DA6C55" w:rsidRDefault="00534800" w:rsidP="00534800">
      <w:pPr>
        <w:spacing w:line="276" w:lineRule="auto"/>
        <w:ind w:left="4536"/>
        <w:jc w:val="center"/>
      </w:pPr>
    </w:p>
    <w:p w14:paraId="6E5205EC" w14:textId="77777777" w:rsidR="006D32C7" w:rsidRPr="00DA6C55" w:rsidRDefault="006D32C7" w:rsidP="00C965C7">
      <w:pPr>
        <w:spacing w:line="276" w:lineRule="auto"/>
        <w:jc w:val="both"/>
      </w:pPr>
    </w:p>
    <w:sectPr w:rsidR="006D32C7" w:rsidRPr="00DA6C55" w:rsidSect="00541F8E">
      <w:pgSz w:w="11906" w:h="16838"/>
      <w:pgMar w:top="709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177412C"/>
    <w:multiLevelType w:val="hybridMultilevel"/>
    <w:tmpl w:val="8494C624"/>
    <w:lvl w:ilvl="0" w:tplc="04150017">
      <w:start w:val="1"/>
      <w:numFmt w:val="lowerLetter"/>
      <w:lvlText w:val="%1)"/>
      <w:lvlJc w:val="left"/>
      <w:pPr>
        <w:ind w:left="1778" w:hanging="360"/>
      </w:pPr>
    </w:lvl>
    <w:lvl w:ilvl="1" w:tplc="04150019" w:tentative="1">
      <w:start w:val="1"/>
      <w:numFmt w:val="lowerLetter"/>
      <w:lvlText w:val="%2."/>
      <w:lvlJc w:val="left"/>
      <w:pPr>
        <w:ind w:left="2498" w:hanging="360"/>
      </w:pPr>
    </w:lvl>
    <w:lvl w:ilvl="2" w:tplc="0415001B" w:tentative="1">
      <w:start w:val="1"/>
      <w:numFmt w:val="lowerRoman"/>
      <w:lvlText w:val="%3."/>
      <w:lvlJc w:val="right"/>
      <w:pPr>
        <w:ind w:left="3218" w:hanging="180"/>
      </w:pPr>
    </w:lvl>
    <w:lvl w:ilvl="3" w:tplc="0415000F" w:tentative="1">
      <w:start w:val="1"/>
      <w:numFmt w:val="decimal"/>
      <w:lvlText w:val="%4."/>
      <w:lvlJc w:val="left"/>
      <w:pPr>
        <w:ind w:left="3938" w:hanging="360"/>
      </w:pPr>
    </w:lvl>
    <w:lvl w:ilvl="4" w:tplc="04150019" w:tentative="1">
      <w:start w:val="1"/>
      <w:numFmt w:val="lowerLetter"/>
      <w:lvlText w:val="%5."/>
      <w:lvlJc w:val="left"/>
      <w:pPr>
        <w:ind w:left="4658" w:hanging="360"/>
      </w:pPr>
    </w:lvl>
    <w:lvl w:ilvl="5" w:tplc="0415001B" w:tentative="1">
      <w:start w:val="1"/>
      <w:numFmt w:val="lowerRoman"/>
      <w:lvlText w:val="%6."/>
      <w:lvlJc w:val="right"/>
      <w:pPr>
        <w:ind w:left="5378" w:hanging="180"/>
      </w:pPr>
    </w:lvl>
    <w:lvl w:ilvl="6" w:tplc="0415000F" w:tentative="1">
      <w:start w:val="1"/>
      <w:numFmt w:val="decimal"/>
      <w:lvlText w:val="%7."/>
      <w:lvlJc w:val="left"/>
      <w:pPr>
        <w:ind w:left="6098" w:hanging="360"/>
      </w:pPr>
    </w:lvl>
    <w:lvl w:ilvl="7" w:tplc="04150019" w:tentative="1">
      <w:start w:val="1"/>
      <w:numFmt w:val="lowerLetter"/>
      <w:lvlText w:val="%8."/>
      <w:lvlJc w:val="left"/>
      <w:pPr>
        <w:ind w:left="6818" w:hanging="360"/>
      </w:pPr>
    </w:lvl>
    <w:lvl w:ilvl="8" w:tplc="0415001B" w:tentative="1">
      <w:start w:val="1"/>
      <w:numFmt w:val="lowerRoman"/>
      <w:lvlText w:val="%9."/>
      <w:lvlJc w:val="right"/>
      <w:pPr>
        <w:ind w:left="7538" w:hanging="180"/>
      </w:pPr>
    </w:lvl>
  </w:abstractNum>
  <w:num w:numId="1" w16cid:durableId="131409479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425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43528"/>
    <w:rsid w:val="00013D0E"/>
    <w:rsid w:val="00014632"/>
    <w:rsid w:val="000347B1"/>
    <w:rsid w:val="00060C7C"/>
    <w:rsid w:val="000D3945"/>
    <w:rsid w:val="000E13A8"/>
    <w:rsid w:val="001173D0"/>
    <w:rsid w:val="00152412"/>
    <w:rsid w:val="00167F8A"/>
    <w:rsid w:val="001706D5"/>
    <w:rsid w:val="00172331"/>
    <w:rsid w:val="001A6D66"/>
    <w:rsid w:val="001A76AD"/>
    <w:rsid w:val="001B1E82"/>
    <w:rsid w:val="001C6DC7"/>
    <w:rsid w:val="001E2BD7"/>
    <w:rsid w:val="0020103A"/>
    <w:rsid w:val="002017B2"/>
    <w:rsid w:val="00217DE1"/>
    <w:rsid w:val="00242CAA"/>
    <w:rsid w:val="00266DE9"/>
    <w:rsid w:val="00282A74"/>
    <w:rsid w:val="0028313A"/>
    <w:rsid w:val="002C5A64"/>
    <w:rsid w:val="002F3E1C"/>
    <w:rsid w:val="003059D3"/>
    <w:rsid w:val="003828F4"/>
    <w:rsid w:val="003A3101"/>
    <w:rsid w:val="003D2050"/>
    <w:rsid w:val="003E4AA8"/>
    <w:rsid w:val="00413EEF"/>
    <w:rsid w:val="004454D9"/>
    <w:rsid w:val="00450859"/>
    <w:rsid w:val="004A2AC3"/>
    <w:rsid w:val="004A7415"/>
    <w:rsid w:val="004B17D0"/>
    <w:rsid w:val="004C64EB"/>
    <w:rsid w:val="004D0725"/>
    <w:rsid w:val="00522808"/>
    <w:rsid w:val="0052402F"/>
    <w:rsid w:val="00534800"/>
    <w:rsid w:val="00541F8E"/>
    <w:rsid w:val="00543528"/>
    <w:rsid w:val="005612BE"/>
    <w:rsid w:val="005775B4"/>
    <w:rsid w:val="00582070"/>
    <w:rsid w:val="005B10A5"/>
    <w:rsid w:val="005E6B77"/>
    <w:rsid w:val="00623996"/>
    <w:rsid w:val="00630D60"/>
    <w:rsid w:val="006634F4"/>
    <w:rsid w:val="00682434"/>
    <w:rsid w:val="0068370B"/>
    <w:rsid w:val="00691FFE"/>
    <w:rsid w:val="006C7AA3"/>
    <w:rsid w:val="006D32C7"/>
    <w:rsid w:val="006D7F57"/>
    <w:rsid w:val="00717924"/>
    <w:rsid w:val="0074488C"/>
    <w:rsid w:val="0075052E"/>
    <w:rsid w:val="00751665"/>
    <w:rsid w:val="007A0258"/>
    <w:rsid w:val="007A3C49"/>
    <w:rsid w:val="007B423C"/>
    <w:rsid w:val="00802287"/>
    <w:rsid w:val="00883A98"/>
    <w:rsid w:val="008A3D6D"/>
    <w:rsid w:val="008C77E8"/>
    <w:rsid w:val="008D7D85"/>
    <w:rsid w:val="00904FAF"/>
    <w:rsid w:val="00922E57"/>
    <w:rsid w:val="00924B91"/>
    <w:rsid w:val="00972E18"/>
    <w:rsid w:val="00987302"/>
    <w:rsid w:val="009A779D"/>
    <w:rsid w:val="009D79D8"/>
    <w:rsid w:val="009E7910"/>
    <w:rsid w:val="009F26E0"/>
    <w:rsid w:val="00A16BB9"/>
    <w:rsid w:val="00A37546"/>
    <w:rsid w:val="00A91FA2"/>
    <w:rsid w:val="00AA3A79"/>
    <w:rsid w:val="00AF1E0D"/>
    <w:rsid w:val="00AF4BFF"/>
    <w:rsid w:val="00B07C98"/>
    <w:rsid w:val="00B84FA1"/>
    <w:rsid w:val="00BB0D8F"/>
    <w:rsid w:val="00BC6AA6"/>
    <w:rsid w:val="00BE1479"/>
    <w:rsid w:val="00BE385C"/>
    <w:rsid w:val="00BE5A22"/>
    <w:rsid w:val="00C23BCA"/>
    <w:rsid w:val="00C23D8B"/>
    <w:rsid w:val="00C37CD6"/>
    <w:rsid w:val="00C44B5A"/>
    <w:rsid w:val="00C82929"/>
    <w:rsid w:val="00C965C7"/>
    <w:rsid w:val="00CB28AA"/>
    <w:rsid w:val="00CB5652"/>
    <w:rsid w:val="00CB599A"/>
    <w:rsid w:val="00CE4E2D"/>
    <w:rsid w:val="00CE5675"/>
    <w:rsid w:val="00D46961"/>
    <w:rsid w:val="00D63D32"/>
    <w:rsid w:val="00DA6C55"/>
    <w:rsid w:val="00DD25DC"/>
    <w:rsid w:val="00DE65B0"/>
    <w:rsid w:val="00E10604"/>
    <w:rsid w:val="00E15EE0"/>
    <w:rsid w:val="00E37B8E"/>
    <w:rsid w:val="00E4482A"/>
    <w:rsid w:val="00E65B81"/>
    <w:rsid w:val="00E73E67"/>
    <w:rsid w:val="00E82146"/>
    <w:rsid w:val="00E8533E"/>
    <w:rsid w:val="00EA3692"/>
    <w:rsid w:val="00EB2954"/>
    <w:rsid w:val="00EB7D18"/>
    <w:rsid w:val="00F0044E"/>
    <w:rsid w:val="00F27C1F"/>
    <w:rsid w:val="00F32672"/>
    <w:rsid w:val="00F47C00"/>
    <w:rsid w:val="00F660D1"/>
    <w:rsid w:val="00F77360"/>
    <w:rsid w:val="00F82FE0"/>
    <w:rsid w:val="00FF35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3FA32FA"/>
  <w15:chartTrackingRefBased/>
  <w15:docId w15:val="{06964FB1-C00E-46AF-9B94-28EE66465B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pPr>
      <w:jc w:val="both"/>
    </w:pPr>
    <w:rPr>
      <w:sz w:val="28"/>
    </w:rPr>
  </w:style>
  <w:style w:type="paragraph" w:styleId="NormalnyWeb">
    <w:name w:val="Normal (Web)"/>
    <w:basedOn w:val="Normalny"/>
    <w:uiPriority w:val="99"/>
    <w:unhideWhenUsed/>
    <w:rsid w:val="003828F4"/>
    <w:pPr>
      <w:spacing w:after="45"/>
    </w:pPr>
  </w:style>
  <w:style w:type="character" w:customStyle="1" w:styleId="font">
    <w:name w:val="font"/>
    <w:basedOn w:val="Domylnaczcionkaakapitu"/>
    <w:rsid w:val="00BE385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E344A82-F4C3-462F-9BE5-5643508C09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144</Words>
  <Characters>870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Uchwała Nr</vt:lpstr>
    </vt:vector>
  </TitlesOfParts>
  <Company>UG Strzyżewice</Company>
  <LinksUpToDate>false</LinksUpToDate>
  <CharactersWithSpaces>1012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Uchwała Nr</dc:title>
  <dc:subject/>
  <dc:creator>Pracownik</dc:creator>
  <cp:keywords/>
  <cp:lastModifiedBy>Beata Teter</cp:lastModifiedBy>
  <cp:revision>4</cp:revision>
  <cp:lastPrinted>2021-06-14T10:26:00Z</cp:lastPrinted>
  <dcterms:created xsi:type="dcterms:W3CDTF">2024-06-06T12:36:00Z</dcterms:created>
  <dcterms:modified xsi:type="dcterms:W3CDTF">2024-06-20T14:10:00Z</dcterms:modified>
</cp:coreProperties>
</file>